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0" w:rsidRDefault="00053300" w:rsidP="0005330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SPRAWOZDANIE</w:t>
      </w:r>
    </w:p>
    <w:p w:rsidR="00053300" w:rsidRDefault="00053300" w:rsidP="0005330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Z DZIAŁALNOŚCI SZKOLNEGO KOŁA CARITAS </w:t>
      </w:r>
    </w:p>
    <w:p w:rsidR="00053300" w:rsidRDefault="00053300" w:rsidP="00B725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RO</w:t>
      </w:r>
      <w:r w:rsidR="00B725EB">
        <w:rPr>
          <w:rFonts w:ascii="Arial" w:hAnsi="Arial" w:cs="Arial"/>
          <w:b/>
          <w:color w:val="000000" w:themeColor="text1"/>
          <w:sz w:val="28"/>
          <w:szCs w:val="28"/>
        </w:rPr>
        <w:t>K SZK. 2013/2014</w:t>
      </w:r>
    </w:p>
    <w:p w:rsidR="00053300" w:rsidRDefault="00053300" w:rsidP="000533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53300" w:rsidRDefault="00053300" w:rsidP="0005330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 ramach działalności Szkolnego Koła Caritas zrealizowano następujące zadania:</w:t>
      </w:r>
    </w:p>
    <w:p w:rsidR="00B725EB" w:rsidRPr="00B725EB" w:rsidRDefault="00B725EB" w:rsidP="00B725EB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Przygotowano ozdoby  bożonarodzeniowe, które sprzedano na kiermaszu świątecznym.</w:t>
      </w:r>
    </w:p>
    <w:p w:rsidR="00053300" w:rsidRDefault="00053300" w:rsidP="0005330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 współpracy z Samorządem Uczniowskim zorganizowano dyskotekę z okazji Walentynek.</w:t>
      </w:r>
    </w:p>
    <w:p w:rsidR="00053300" w:rsidRDefault="00053300" w:rsidP="0005330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Przygotowano ozdoby  wielkanocne, które sprzedano na kiermaszu świątecznym.</w:t>
      </w:r>
    </w:p>
    <w:p w:rsidR="00053300" w:rsidRDefault="00053300" w:rsidP="0005330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Wykonano gazetkę ścienną poświęconą osobie św. Jana Pawła II.</w:t>
      </w:r>
    </w:p>
    <w:p w:rsidR="00053300" w:rsidRDefault="00053300" w:rsidP="0005330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Prowadzona jest kronika SK Caritas.</w:t>
      </w:r>
    </w:p>
    <w:p w:rsidR="00053300" w:rsidRPr="00B725EB" w:rsidRDefault="00053300" w:rsidP="00B725EB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 okresie przedświątecznym udzielono pomocy rzeczowej (artykuły spożywcze oraz środki czystości) rodzinie uczennicy kl.5</w:t>
      </w:r>
      <w:r w:rsidRPr="00B725EB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</w:p>
    <w:p w:rsidR="00053300" w:rsidRDefault="00053300" w:rsidP="00053300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:rsidR="00053300" w:rsidRDefault="00053300" w:rsidP="0005330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53300" w:rsidRDefault="00053300" w:rsidP="0005330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53300" w:rsidRDefault="00053300" w:rsidP="00053300">
      <w:pPr>
        <w:rPr>
          <w:color w:val="000000" w:themeColor="text1"/>
        </w:rPr>
      </w:pPr>
    </w:p>
    <w:p w:rsidR="00E4209F" w:rsidRPr="00606C7B" w:rsidRDefault="00606C7B" w:rsidP="00606C7B">
      <w:pPr>
        <w:jc w:val="right"/>
        <w:rPr>
          <w:sz w:val="28"/>
          <w:szCs w:val="28"/>
        </w:rPr>
      </w:pPr>
      <w:bookmarkStart w:id="0" w:name="_GoBack"/>
      <w:bookmarkEnd w:id="0"/>
      <w:r w:rsidRPr="00606C7B">
        <w:rPr>
          <w:sz w:val="28"/>
          <w:szCs w:val="28"/>
        </w:rPr>
        <w:t xml:space="preserve">Agnieszka </w:t>
      </w:r>
      <w:proofErr w:type="spellStart"/>
      <w:r w:rsidRPr="00606C7B">
        <w:rPr>
          <w:sz w:val="28"/>
          <w:szCs w:val="28"/>
        </w:rPr>
        <w:t>Nykiel</w:t>
      </w:r>
      <w:proofErr w:type="spellEnd"/>
    </w:p>
    <w:sectPr w:rsidR="00E4209F" w:rsidRPr="0060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FAE"/>
    <w:multiLevelType w:val="hybridMultilevel"/>
    <w:tmpl w:val="FF28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4"/>
    <w:rsid w:val="00053300"/>
    <w:rsid w:val="00606C7B"/>
    <w:rsid w:val="00693134"/>
    <w:rsid w:val="00B725EB"/>
    <w:rsid w:val="00E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2016-10-16T16:11:00Z</dcterms:created>
  <dcterms:modified xsi:type="dcterms:W3CDTF">2016-10-16T16:26:00Z</dcterms:modified>
</cp:coreProperties>
</file>